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0E13F" w14:textId="75096F72" w:rsidR="00C649D3" w:rsidRPr="00C649D3" w:rsidRDefault="00C649D3" w:rsidP="00C649D3">
      <w:pPr>
        <w:jc w:val="both"/>
        <w:rPr>
          <w:rFonts w:ascii="Franklin Gothic Book" w:hAnsi="Franklin Gothic Book"/>
          <w:b/>
        </w:rPr>
      </w:pPr>
      <w:r w:rsidRPr="00C649D3">
        <w:rPr>
          <w:rFonts w:ascii="Franklin Gothic Book" w:hAnsi="Franklin Gothic Book"/>
          <w:b/>
        </w:rPr>
        <w:t>R</w:t>
      </w:r>
      <w:r>
        <w:rPr>
          <w:rFonts w:ascii="Franklin Gothic Book" w:hAnsi="Franklin Gothic Book"/>
          <w:b/>
        </w:rPr>
        <w:t xml:space="preserve">ecognition of Prior Learning </w:t>
      </w:r>
    </w:p>
    <w:p w14:paraId="53CDF106" w14:textId="487069B7" w:rsidR="00C649D3" w:rsidRPr="00C649D3" w:rsidRDefault="00C649D3" w:rsidP="00C649D3">
      <w:pPr>
        <w:jc w:val="both"/>
        <w:rPr>
          <w:rFonts w:ascii="Franklin Gothic Book" w:hAnsi="Franklin Gothic Book"/>
          <w:b/>
        </w:rPr>
      </w:pPr>
      <w:bookmarkStart w:id="0" w:name="_GoBack"/>
      <w:r>
        <w:rPr>
          <w:rFonts w:ascii="Franklin Gothic Book" w:hAnsi="Franklin Gothic Book"/>
          <w:b/>
        </w:rPr>
        <w:t xml:space="preserve">The purpose </w:t>
      </w:r>
    </w:p>
    <w:p w14:paraId="1EA4436F" w14:textId="36664AB9" w:rsidR="00C649D3" w:rsidRPr="00C649D3" w:rsidRDefault="00C649D3" w:rsidP="00C649D3">
      <w:pPr>
        <w:jc w:val="both"/>
        <w:rPr>
          <w:rFonts w:ascii="Franklin Gothic Book" w:hAnsi="Franklin Gothic Book"/>
        </w:rPr>
      </w:pPr>
      <w:r w:rsidRPr="00C649D3">
        <w:rPr>
          <w:rFonts w:ascii="Franklin Gothic Book" w:hAnsi="Franklin Gothic Book"/>
        </w:rPr>
        <w:t>The purpose of R</w:t>
      </w:r>
      <w:r>
        <w:rPr>
          <w:rFonts w:ascii="Franklin Gothic Book" w:hAnsi="Franklin Gothic Book"/>
        </w:rPr>
        <w:t>ecognition of Prior Learning (RPL)</w:t>
      </w:r>
      <w:r w:rsidRPr="00C649D3">
        <w:rPr>
          <w:rFonts w:ascii="Franklin Gothic Book" w:hAnsi="Franklin Gothic Book"/>
        </w:rPr>
        <w:t xml:space="preserve"> is to redress past imbalances and asses previously acquired skills and knowledge, with the view to providing an opportunity to articulate to the next level of professional registration.  The RPL programme allows </w:t>
      </w:r>
      <w:r w:rsidR="00F069CF">
        <w:rPr>
          <w:rFonts w:ascii="Franklin Gothic Book" w:hAnsi="Franklin Gothic Book"/>
        </w:rPr>
        <w:t xml:space="preserve">for progression of </w:t>
      </w:r>
      <w:r w:rsidR="00F069CF" w:rsidRPr="00C649D3">
        <w:rPr>
          <w:rFonts w:ascii="Franklin Gothic Book" w:hAnsi="Franklin Gothic Book"/>
        </w:rPr>
        <w:t>professional</w:t>
      </w:r>
      <w:r w:rsidRPr="00C649D3">
        <w:rPr>
          <w:rFonts w:ascii="Franklin Gothic Book" w:hAnsi="Franklin Gothic Book"/>
        </w:rPr>
        <w:t xml:space="preserve"> registration </w:t>
      </w:r>
      <w:r w:rsidR="00F069CF">
        <w:rPr>
          <w:rFonts w:ascii="Franklin Gothic Book" w:hAnsi="Franklin Gothic Book"/>
        </w:rPr>
        <w:t>to the next category of registration.  The process does not provide for</w:t>
      </w:r>
      <w:r w:rsidRPr="00C649D3">
        <w:rPr>
          <w:rFonts w:ascii="Franklin Gothic Book" w:hAnsi="Franklin Gothic Book"/>
        </w:rPr>
        <w:t xml:space="preserve"> academic qualification. </w:t>
      </w:r>
    </w:p>
    <w:p w14:paraId="1EBBB20C" w14:textId="77777777" w:rsidR="00C649D3" w:rsidRPr="00C649D3" w:rsidRDefault="00C649D3" w:rsidP="00C649D3">
      <w:pPr>
        <w:jc w:val="both"/>
        <w:rPr>
          <w:rFonts w:ascii="Franklin Gothic Book" w:hAnsi="Franklin Gothic Book"/>
        </w:rPr>
      </w:pPr>
    </w:p>
    <w:p w14:paraId="1AF6872E" w14:textId="46BADF09" w:rsidR="00C649D3" w:rsidRPr="00C649D3" w:rsidRDefault="00C649D3" w:rsidP="00C649D3">
      <w:pPr>
        <w:jc w:val="both"/>
        <w:rPr>
          <w:rFonts w:ascii="Franklin Gothic Book" w:hAnsi="Franklin Gothic Book"/>
          <w:b/>
        </w:rPr>
      </w:pPr>
      <w:r w:rsidRPr="00C649D3">
        <w:rPr>
          <w:rFonts w:ascii="Franklin Gothic Book" w:hAnsi="Franklin Gothic Book"/>
        </w:rPr>
        <w:t xml:space="preserve">Criteria for eligibility are contained in the </w:t>
      </w:r>
      <w:r>
        <w:rPr>
          <w:rFonts w:ascii="Franklin Gothic Book" w:hAnsi="Franklin Gothic Book"/>
          <w:b/>
        </w:rPr>
        <w:t>M</w:t>
      </w:r>
      <w:r w:rsidRPr="00C649D3">
        <w:rPr>
          <w:rFonts w:ascii="Franklin Gothic Book" w:hAnsi="Franklin Gothic Book"/>
          <w:b/>
        </w:rPr>
        <w:t xml:space="preserve">atrix for re-grading of professionals through experience </w:t>
      </w:r>
      <w:r w:rsidRPr="00C649D3">
        <w:rPr>
          <w:rFonts w:ascii="Franklin Gothic Book" w:hAnsi="Franklin Gothic Book"/>
        </w:rPr>
        <w:t>below:</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
        <w:gridCol w:w="2075"/>
        <w:gridCol w:w="274"/>
        <w:gridCol w:w="6843"/>
      </w:tblGrid>
      <w:tr w:rsidR="00C649D3" w:rsidRPr="00C649D3" w14:paraId="2ED78F7A" w14:textId="77777777" w:rsidTr="00653A9E">
        <w:tc>
          <w:tcPr>
            <w:tcW w:w="305" w:type="dxa"/>
            <w:tcBorders>
              <w:top w:val="nil"/>
              <w:left w:val="nil"/>
              <w:bottom w:val="nil"/>
              <w:right w:val="single" w:sz="4" w:space="0" w:color="auto"/>
            </w:tcBorders>
          </w:tcPr>
          <w:p w14:paraId="422DC0E4" w14:textId="77777777" w:rsidR="00C649D3" w:rsidRPr="00C649D3" w:rsidRDefault="00C649D3" w:rsidP="00C649D3">
            <w:pPr>
              <w:jc w:val="both"/>
              <w:rPr>
                <w:rFonts w:ascii="Franklin Gothic Book" w:hAnsi="Franklin Gothic Book"/>
              </w:rPr>
            </w:pPr>
          </w:p>
        </w:tc>
        <w:tc>
          <w:tcPr>
            <w:tcW w:w="2075" w:type="dxa"/>
            <w:tcBorders>
              <w:left w:val="single" w:sz="4" w:space="0" w:color="auto"/>
              <w:bottom w:val="single" w:sz="4" w:space="0" w:color="auto"/>
            </w:tcBorders>
          </w:tcPr>
          <w:p w14:paraId="704DC650" w14:textId="77777777" w:rsidR="00C649D3" w:rsidRPr="00C649D3" w:rsidRDefault="00C649D3" w:rsidP="00C649D3">
            <w:pPr>
              <w:jc w:val="both"/>
              <w:rPr>
                <w:rFonts w:ascii="Franklin Gothic Book" w:hAnsi="Franklin Gothic Book"/>
                <w:b/>
              </w:rPr>
            </w:pPr>
            <w:r w:rsidRPr="00C649D3">
              <w:rPr>
                <w:rFonts w:ascii="Franklin Gothic Book" w:hAnsi="Franklin Gothic Book"/>
                <w:b/>
              </w:rPr>
              <w:t>A</w:t>
            </w:r>
          </w:p>
        </w:tc>
        <w:tc>
          <w:tcPr>
            <w:tcW w:w="274" w:type="dxa"/>
            <w:tcBorders>
              <w:top w:val="nil"/>
              <w:bottom w:val="nil"/>
            </w:tcBorders>
          </w:tcPr>
          <w:p w14:paraId="72BDE2F2" w14:textId="77777777" w:rsidR="00C649D3" w:rsidRPr="00C649D3" w:rsidRDefault="00C649D3" w:rsidP="00C649D3">
            <w:pPr>
              <w:jc w:val="both"/>
              <w:rPr>
                <w:rFonts w:ascii="Franklin Gothic Book" w:hAnsi="Franklin Gothic Book"/>
                <w:b/>
              </w:rPr>
            </w:pPr>
          </w:p>
        </w:tc>
        <w:tc>
          <w:tcPr>
            <w:tcW w:w="6843" w:type="dxa"/>
            <w:tcBorders>
              <w:bottom w:val="single" w:sz="4" w:space="0" w:color="auto"/>
            </w:tcBorders>
          </w:tcPr>
          <w:p w14:paraId="79B84FBA" w14:textId="77777777" w:rsidR="00C649D3" w:rsidRPr="00C649D3" w:rsidRDefault="00C649D3" w:rsidP="00C649D3">
            <w:pPr>
              <w:jc w:val="both"/>
              <w:rPr>
                <w:rFonts w:ascii="Franklin Gothic Book" w:hAnsi="Franklin Gothic Book"/>
                <w:b/>
              </w:rPr>
            </w:pPr>
            <w:r w:rsidRPr="00C649D3">
              <w:rPr>
                <w:rFonts w:ascii="Franklin Gothic Book" w:hAnsi="Franklin Gothic Book"/>
                <w:b/>
              </w:rPr>
              <w:t>B</w:t>
            </w:r>
          </w:p>
        </w:tc>
      </w:tr>
      <w:tr w:rsidR="00C649D3" w:rsidRPr="00C649D3" w14:paraId="654D592F" w14:textId="77777777" w:rsidTr="00653A9E">
        <w:trPr>
          <w:trHeight w:val="397"/>
        </w:trPr>
        <w:tc>
          <w:tcPr>
            <w:tcW w:w="305" w:type="dxa"/>
            <w:tcBorders>
              <w:top w:val="nil"/>
              <w:left w:val="nil"/>
              <w:bottom w:val="nil"/>
              <w:right w:val="single" w:sz="4" w:space="0" w:color="auto"/>
            </w:tcBorders>
          </w:tcPr>
          <w:p w14:paraId="1EA80D5F" w14:textId="77777777" w:rsidR="00C649D3" w:rsidRPr="00C649D3" w:rsidRDefault="00C649D3" w:rsidP="00C649D3">
            <w:pPr>
              <w:jc w:val="both"/>
              <w:rPr>
                <w:rFonts w:ascii="Franklin Gothic Book" w:hAnsi="Franklin Gothic Book"/>
              </w:rPr>
            </w:pPr>
          </w:p>
        </w:tc>
        <w:tc>
          <w:tcPr>
            <w:tcW w:w="2075" w:type="dxa"/>
            <w:tcBorders>
              <w:top w:val="single" w:sz="4" w:space="0" w:color="auto"/>
              <w:left w:val="single" w:sz="4" w:space="0" w:color="auto"/>
              <w:bottom w:val="single" w:sz="4" w:space="0" w:color="auto"/>
              <w:right w:val="single" w:sz="4" w:space="0" w:color="auto"/>
            </w:tcBorders>
            <w:shd w:val="clear" w:color="auto" w:fill="CCCCFF"/>
          </w:tcPr>
          <w:p w14:paraId="3015A504" w14:textId="17BD1464" w:rsidR="00C649D3" w:rsidRPr="00C649D3" w:rsidRDefault="00C649D3" w:rsidP="00C649D3">
            <w:pPr>
              <w:jc w:val="both"/>
              <w:rPr>
                <w:rFonts w:ascii="Franklin Gothic Book" w:hAnsi="Franklin Gothic Book"/>
                <w:b/>
              </w:rPr>
            </w:pPr>
            <w:r w:rsidRPr="00C649D3">
              <w:rPr>
                <w:rFonts w:ascii="Franklin Gothic Book" w:hAnsi="Franklin Gothic Book"/>
                <w:b/>
              </w:rPr>
              <w:t>P</w:t>
            </w:r>
            <w:r w:rsidR="00F069CF">
              <w:rPr>
                <w:rFonts w:ascii="Franklin Gothic Book" w:hAnsi="Franklin Gothic Book"/>
                <w:b/>
              </w:rPr>
              <w:t xml:space="preserve">rofessional </w:t>
            </w:r>
          </w:p>
          <w:p w14:paraId="49686A70" w14:textId="77777777" w:rsidR="00C649D3" w:rsidRPr="00C649D3" w:rsidRDefault="00C649D3" w:rsidP="00C649D3">
            <w:pPr>
              <w:jc w:val="both"/>
              <w:rPr>
                <w:rFonts w:ascii="Franklin Gothic Book" w:hAnsi="Franklin Gothic Book"/>
              </w:rPr>
            </w:pPr>
            <w:r w:rsidRPr="00C649D3">
              <w:rPr>
                <w:rFonts w:ascii="Franklin Gothic Book" w:hAnsi="Franklin Gothic Book"/>
              </w:rPr>
              <w:t>Registration level</w:t>
            </w:r>
          </w:p>
        </w:tc>
        <w:tc>
          <w:tcPr>
            <w:tcW w:w="274" w:type="dxa"/>
            <w:tcBorders>
              <w:top w:val="nil"/>
              <w:left w:val="single" w:sz="4" w:space="0" w:color="auto"/>
              <w:bottom w:val="nil"/>
              <w:right w:val="single" w:sz="4" w:space="0" w:color="auto"/>
            </w:tcBorders>
          </w:tcPr>
          <w:p w14:paraId="45C81850" w14:textId="77777777" w:rsidR="00C649D3" w:rsidRPr="00C649D3" w:rsidRDefault="00C649D3" w:rsidP="00C649D3">
            <w:pPr>
              <w:jc w:val="both"/>
              <w:rPr>
                <w:rFonts w:ascii="Franklin Gothic Book" w:hAnsi="Franklin Gothic Book"/>
              </w:rPr>
            </w:pPr>
          </w:p>
        </w:tc>
        <w:tc>
          <w:tcPr>
            <w:tcW w:w="6843" w:type="dxa"/>
            <w:tcBorders>
              <w:top w:val="single" w:sz="4" w:space="0" w:color="auto"/>
              <w:left w:val="single" w:sz="4" w:space="0" w:color="auto"/>
              <w:bottom w:val="single" w:sz="4" w:space="0" w:color="auto"/>
              <w:right w:val="single" w:sz="4" w:space="0" w:color="auto"/>
            </w:tcBorders>
            <w:shd w:val="clear" w:color="auto" w:fill="CCCCFF"/>
          </w:tcPr>
          <w:p w14:paraId="285995CC" w14:textId="67098601" w:rsidR="00C649D3" w:rsidRPr="00C649D3" w:rsidRDefault="00C649D3" w:rsidP="00C649D3">
            <w:pPr>
              <w:jc w:val="both"/>
              <w:rPr>
                <w:rFonts w:ascii="Franklin Gothic Book" w:hAnsi="Franklin Gothic Book"/>
                <w:b/>
              </w:rPr>
            </w:pPr>
            <w:r w:rsidRPr="00C649D3">
              <w:rPr>
                <w:rFonts w:ascii="Franklin Gothic Book" w:hAnsi="Franklin Gothic Book"/>
                <w:b/>
              </w:rPr>
              <w:t>P</w:t>
            </w:r>
            <w:r w:rsidR="00F069CF">
              <w:rPr>
                <w:rFonts w:ascii="Franklin Gothic Book" w:hAnsi="Franklin Gothic Book"/>
                <w:b/>
              </w:rPr>
              <w:t xml:space="preserve">rogression Criteria </w:t>
            </w:r>
          </w:p>
          <w:p w14:paraId="0FD479B2" w14:textId="4111388A" w:rsidR="00C649D3" w:rsidRPr="00C649D3" w:rsidRDefault="00C649D3" w:rsidP="00C649D3">
            <w:pPr>
              <w:jc w:val="both"/>
              <w:rPr>
                <w:rFonts w:ascii="Franklin Gothic Book" w:hAnsi="Franklin Gothic Book"/>
              </w:rPr>
            </w:pPr>
            <w:r w:rsidRPr="00C649D3">
              <w:rPr>
                <w:rFonts w:ascii="Franklin Gothic Book" w:hAnsi="Franklin Gothic Book"/>
              </w:rPr>
              <w:t>(to</w:t>
            </w:r>
            <w:r w:rsidR="00105469">
              <w:rPr>
                <w:rFonts w:ascii="Franklin Gothic Book" w:hAnsi="Franklin Gothic Book"/>
              </w:rPr>
              <w:t xml:space="preserve"> the</w:t>
            </w:r>
            <w:r w:rsidRPr="00C649D3">
              <w:rPr>
                <w:rFonts w:ascii="Franklin Gothic Book" w:hAnsi="Franklin Gothic Book"/>
              </w:rPr>
              <w:t xml:space="preserve"> next Professional level)</w:t>
            </w:r>
          </w:p>
        </w:tc>
      </w:tr>
    </w:tbl>
    <w:p w14:paraId="636350C4" w14:textId="77777777" w:rsidR="00C649D3" w:rsidRPr="00C649D3" w:rsidRDefault="00C649D3" w:rsidP="00C649D3">
      <w:pPr>
        <w:jc w:val="both"/>
        <w:rPr>
          <w:rFonts w:ascii="Franklin Gothic Book" w:hAnsi="Franklin Gothic Book"/>
        </w:rPr>
      </w:pP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
        <w:gridCol w:w="2071"/>
        <w:gridCol w:w="274"/>
        <w:gridCol w:w="6523"/>
      </w:tblGrid>
      <w:tr w:rsidR="00C649D3" w:rsidRPr="00C649D3" w14:paraId="54581458" w14:textId="77777777" w:rsidTr="00653A9E">
        <w:trPr>
          <w:trHeight w:val="907"/>
        </w:trPr>
        <w:tc>
          <w:tcPr>
            <w:tcW w:w="305" w:type="dxa"/>
            <w:tcBorders>
              <w:top w:val="single" w:sz="4" w:space="0" w:color="auto"/>
              <w:left w:val="single" w:sz="4" w:space="0" w:color="auto"/>
              <w:bottom w:val="single" w:sz="4" w:space="0" w:color="auto"/>
              <w:right w:val="single" w:sz="4" w:space="0" w:color="auto"/>
            </w:tcBorders>
            <w:vAlign w:val="center"/>
          </w:tcPr>
          <w:p w14:paraId="741E503B" w14:textId="77777777" w:rsidR="00C649D3" w:rsidRPr="00C649D3" w:rsidRDefault="00C649D3" w:rsidP="00C649D3">
            <w:pPr>
              <w:jc w:val="both"/>
              <w:rPr>
                <w:rFonts w:ascii="Franklin Gothic Book" w:hAnsi="Franklin Gothic Book"/>
              </w:rPr>
            </w:pPr>
            <w:r w:rsidRPr="00C649D3">
              <w:rPr>
                <w:rFonts w:ascii="Franklin Gothic Book" w:hAnsi="Franklin Gothic Book"/>
              </w:rPr>
              <w:t>1</w:t>
            </w:r>
          </w:p>
        </w:tc>
        <w:tc>
          <w:tcPr>
            <w:tcW w:w="2075" w:type="dxa"/>
            <w:tcBorders>
              <w:top w:val="single" w:sz="4" w:space="0" w:color="auto"/>
              <w:left w:val="single" w:sz="4" w:space="0" w:color="auto"/>
              <w:bottom w:val="single" w:sz="4" w:space="0" w:color="auto"/>
              <w:right w:val="single" w:sz="4" w:space="0" w:color="auto"/>
            </w:tcBorders>
            <w:shd w:val="clear" w:color="auto" w:fill="FF99FF"/>
            <w:vAlign w:val="center"/>
          </w:tcPr>
          <w:p w14:paraId="388A1406" w14:textId="229E9BCF" w:rsidR="00C649D3" w:rsidRPr="00C649D3" w:rsidRDefault="00C649D3" w:rsidP="00C649D3">
            <w:pPr>
              <w:jc w:val="both"/>
              <w:rPr>
                <w:rFonts w:ascii="Franklin Gothic Book" w:hAnsi="Franklin Gothic Book"/>
              </w:rPr>
            </w:pPr>
            <w:r w:rsidRPr="00C649D3">
              <w:rPr>
                <w:rFonts w:ascii="Franklin Gothic Book" w:hAnsi="Franklin Gothic Book"/>
              </w:rPr>
              <w:t>Professional</w:t>
            </w:r>
            <w:r w:rsidRPr="00C649D3">
              <w:rPr>
                <w:rFonts w:ascii="Franklin Gothic Book" w:hAnsi="Franklin Gothic Book"/>
                <w:b/>
                <w:noProof/>
                <w:lang w:eastAsia="en-ZA"/>
              </w:rPr>
              <mc:AlternateContent>
                <mc:Choice Requires="wps">
                  <w:drawing>
                    <wp:anchor distT="0" distB="0" distL="114300" distR="114300" simplePos="0" relativeHeight="251662336" behindDoc="0" locked="0" layoutInCell="1" allowOverlap="1" wp14:anchorId="2F75EFC8" wp14:editId="5A7C98E8">
                      <wp:simplePos x="0" y="0"/>
                      <wp:positionH relativeFrom="column">
                        <wp:posOffset>1122045</wp:posOffset>
                      </wp:positionH>
                      <wp:positionV relativeFrom="paragraph">
                        <wp:posOffset>53340</wp:posOffset>
                      </wp:positionV>
                      <wp:extent cx="215900" cy="71755"/>
                      <wp:effectExtent l="6350" t="16510" r="15875" b="16510"/>
                      <wp:wrapNone/>
                      <wp:docPr id="6" name="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71755"/>
                              </a:xfrm>
                              <a:prstGeom prst="rightArrow">
                                <a:avLst>
                                  <a:gd name="adj1" fmla="val 50000"/>
                                  <a:gd name="adj2" fmla="val 75221"/>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3DD33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88.35pt;margin-top:4.2pt;width:17pt;height: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" fillcolor="black"/>
                  </w:pict>
                </mc:Fallback>
              </mc:AlternateContent>
            </w:r>
            <w:r w:rsidR="00F069CF">
              <w:rPr>
                <w:rFonts w:ascii="Franklin Gothic Book" w:hAnsi="Franklin Gothic Book"/>
              </w:rPr>
              <w:t xml:space="preserve"> Architectural Draughtsperson </w:t>
            </w:r>
          </w:p>
          <w:p w14:paraId="242EF509" w14:textId="4848F23A" w:rsidR="00C649D3" w:rsidRPr="00C649D3" w:rsidRDefault="00C649D3" w:rsidP="00C649D3">
            <w:pPr>
              <w:jc w:val="both"/>
              <w:rPr>
                <w:rFonts w:ascii="Franklin Gothic Book" w:hAnsi="Franklin Gothic Book"/>
              </w:rPr>
            </w:pPr>
            <w:r w:rsidRPr="00C649D3">
              <w:rPr>
                <w:rFonts w:ascii="Franklin Gothic Book" w:hAnsi="Franklin Gothic Book"/>
              </w:rPr>
              <w:t xml:space="preserve">Pr. </w:t>
            </w:r>
            <w:proofErr w:type="spellStart"/>
            <w:r w:rsidRPr="00C649D3">
              <w:rPr>
                <w:rFonts w:ascii="Franklin Gothic Book" w:hAnsi="Franklin Gothic Book"/>
              </w:rPr>
              <w:t>Arch.Draught</w:t>
            </w:r>
            <w:proofErr w:type="spellEnd"/>
            <w:r w:rsidRPr="00C649D3">
              <w:rPr>
                <w:rFonts w:ascii="Franklin Gothic Book" w:hAnsi="Franklin Gothic Book"/>
              </w:rPr>
              <w:t>.</w:t>
            </w:r>
          </w:p>
        </w:tc>
        <w:tc>
          <w:tcPr>
            <w:tcW w:w="274" w:type="dxa"/>
            <w:tcBorders>
              <w:top w:val="nil"/>
              <w:left w:val="single" w:sz="4" w:space="0" w:color="auto"/>
              <w:bottom w:val="nil"/>
              <w:right w:val="single" w:sz="4" w:space="0" w:color="auto"/>
            </w:tcBorders>
          </w:tcPr>
          <w:p w14:paraId="387B1F5B" w14:textId="77777777" w:rsidR="00C649D3" w:rsidRPr="00C649D3" w:rsidRDefault="00C649D3" w:rsidP="00C649D3">
            <w:pPr>
              <w:jc w:val="both"/>
              <w:rPr>
                <w:rFonts w:ascii="Franklin Gothic Book" w:hAnsi="Franklin Gothic Book"/>
              </w:rPr>
            </w:pPr>
          </w:p>
        </w:tc>
        <w:tc>
          <w:tcPr>
            <w:tcW w:w="6560" w:type="dxa"/>
            <w:tcBorders>
              <w:top w:val="single" w:sz="4" w:space="0" w:color="auto"/>
              <w:left w:val="single" w:sz="4" w:space="0" w:color="auto"/>
              <w:bottom w:val="single" w:sz="4" w:space="0" w:color="auto"/>
              <w:right w:val="single" w:sz="4" w:space="0" w:color="auto"/>
            </w:tcBorders>
            <w:shd w:val="clear" w:color="auto" w:fill="FFCC99"/>
          </w:tcPr>
          <w:p w14:paraId="666EABAA" w14:textId="45B88DCA" w:rsidR="00C649D3" w:rsidRPr="00C649D3" w:rsidRDefault="00C649D3" w:rsidP="00C649D3">
            <w:pPr>
              <w:numPr>
                <w:ilvl w:val="0"/>
                <w:numId w:val="1"/>
              </w:numPr>
              <w:tabs>
                <w:tab w:val="num" w:pos="215"/>
              </w:tabs>
              <w:jc w:val="both"/>
              <w:rPr>
                <w:rFonts w:ascii="Franklin Gothic Book" w:hAnsi="Franklin Gothic Book"/>
              </w:rPr>
            </w:pPr>
            <w:r w:rsidRPr="00C649D3">
              <w:rPr>
                <w:rFonts w:ascii="Franklin Gothic Book" w:hAnsi="Franklin Gothic Book"/>
              </w:rPr>
              <w:t xml:space="preserve">Minimum 5 years’ experience i.e., </w:t>
            </w:r>
            <w:r w:rsidRPr="00C649D3">
              <w:rPr>
                <w:rFonts w:ascii="Franklin Gothic Book" w:hAnsi="Franklin Gothic Book"/>
                <w:b/>
              </w:rPr>
              <w:t>being registered</w:t>
            </w:r>
            <w:r w:rsidRPr="00C649D3">
              <w:rPr>
                <w:rFonts w:ascii="Franklin Gothic Book" w:hAnsi="Franklin Gothic Book"/>
              </w:rPr>
              <w:t xml:space="preserve"> as a Pr. </w:t>
            </w:r>
            <w:proofErr w:type="spellStart"/>
            <w:r w:rsidRPr="00C649D3">
              <w:rPr>
                <w:rFonts w:ascii="Franklin Gothic Book" w:hAnsi="Franklin Gothic Book"/>
              </w:rPr>
              <w:t>Arch.Draught</w:t>
            </w:r>
            <w:proofErr w:type="spellEnd"/>
            <w:r w:rsidRPr="00C649D3">
              <w:rPr>
                <w:rFonts w:ascii="Franklin Gothic Book" w:hAnsi="Franklin Gothic Book"/>
              </w:rPr>
              <w:t xml:space="preserve"> with SACAP for a minimum of 5 years </w:t>
            </w:r>
          </w:p>
          <w:p w14:paraId="3EBC8F25" w14:textId="32C0FDA0" w:rsidR="00C649D3" w:rsidRPr="00C649D3" w:rsidRDefault="00C649D3" w:rsidP="00C649D3">
            <w:pPr>
              <w:numPr>
                <w:ilvl w:val="0"/>
                <w:numId w:val="1"/>
              </w:numPr>
              <w:tabs>
                <w:tab w:val="num" w:pos="215"/>
              </w:tabs>
              <w:jc w:val="both"/>
              <w:rPr>
                <w:rFonts w:ascii="Franklin Gothic Book" w:hAnsi="Franklin Gothic Book"/>
              </w:rPr>
            </w:pPr>
            <w:r w:rsidRPr="00C649D3">
              <w:rPr>
                <w:rFonts w:ascii="Franklin Gothic Book" w:hAnsi="Franklin Gothic Book"/>
              </w:rPr>
              <w:t>P</w:t>
            </w:r>
            <w:r w:rsidR="00F069CF">
              <w:rPr>
                <w:rFonts w:ascii="Franklin Gothic Book" w:hAnsi="Franklin Gothic Book"/>
              </w:rPr>
              <w:t xml:space="preserve">rofessional </w:t>
            </w:r>
            <w:r w:rsidR="00F069CF" w:rsidRPr="00C649D3">
              <w:rPr>
                <w:rFonts w:ascii="Franklin Gothic Book" w:hAnsi="Franklin Gothic Book"/>
              </w:rPr>
              <w:t>P</w:t>
            </w:r>
            <w:r w:rsidR="00F069CF">
              <w:rPr>
                <w:rFonts w:ascii="Franklin Gothic Book" w:hAnsi="Franklin Gothic Book"/>
              </w:rPr>
              <w:t xml:space="preserve">ractice </w:t>
            </w:r>
            <w:r w:rsidR="00F069CF" w:rsidRPr="00C649D3">
              <w:rPr>
                <w:rFonts w:ascii="Franklin Gothic Book" w:hAnsi="Franklin Gothic Book"/>
              </w:rPr>
              <w:t>Exam</w:t>
            </w:r>
            <w:r w:rsidRPr="00C649D3">
              <w:rPr>
                <w:rFonts w:ascii="Franklin Gothic Book" w:hAnsi="Franklin Gothic Book"/>
              </w:rPr>
              <w:t xml:space="preserve"> (</w:t>
            </w:r>
            <w:r w:rsidR="00F069CF">
              <w:rPr>
                <w:rFonts w:ascii="Franklin Gothic Book" w:hAnsi="Franklin Gothic Book"/>
              </w:rPr>
              <w:t xml:space="preserve">Pape </w:t>
            </w:r>
            <w:r w:rsidRPr="00C649D3">
              <w:rPr>
                <w:rFonts w:ascii="Franklin Gothic Book" w:hAnsi="Franklin Gothic Book"/>
              </w:rPr>
              <w:t xml:space="preserve">2) if not previously </w:t>
            </w:r>
            <w:r w:rsidR="00F069CF">
              <w:rPr>
                <w:rFonts w:ascii="Franklin Gothic Book" w:hAnsi="Franklin Gothic Book"/>
              </w:rPr>
              <w:t>written.</w:t>
            </w:r>
            <w:r w:rsidRPr="00C649D3">
              <w:rPr>
                <w:rFonts w:ascii="Franklin Gothic Book" w:hAnsi="Franklin Gothic Book"/>
              </w:rPr>
              <w:t xml:space="preserve"> </w:t>
            </w:r>
          </w:p>
          <w:p w14:paraId="62CC57FB" w14:textId="18CCADD8" w:rsidR="00C649D3" w:rsidRPr="00C649D3" w:rsidRDefault="00C649D3" w:rsidP="00C649D3">
            <w:pPr>
              <w:numPr>
                <w:ilvl w:val="0"/>
                <w:numId w:val="1"/>
              </w:numPr>
              <w:tabs>
                <w:tab w:val="num" w:pos="215"/>
              </w:tabs>
              <w:jc w:val="both"/>
              <w:rPr>
                <w:rFonts w:ascii="Franklin Gothic Book" w:hAnsi="Franklin Gothic Book"/>
              </w:rPr>
            </w:pPr>
            <w:r w:rsidRPr="00C649D3">
              <w:rPr>
                <w:rFonts w:ascii="Franklin Gothic Book" w:hAnsi="Franklin Gothic Book"/>
                <w:noProof/>
                <w:lang w:eastAsia="en-ZA"/>
              </w:rPr>
              <mc:AlternateContent>
                <mc:Choice Requires="wps">
                  <w:drawing>
                    <wp:anchor distT="0" distB="0" distL="114300" distR="114300" simplePos="0" relativeHeight="251660288" behindDoc="0" locked="0" layoutInCell="1" allowOverlap="1" wp14:anchorId="7902E088" wp14:editId="7E6CC2F4">
                      <wp:simplePos x="0" y="0"/>
                      <wp:positionH relativeFrom="column">
                        <wp:posOffset>-104140</wp:posOffset>
                      </wp:positionH>
                      <wp:positionV relativeFrom="paragraph">
                        <wp:posOffset>235585</wp:posOffset>
                      </wp:positionV>
                      <wp:extent cx="217805" cy="71755"/>
                      <wp:effectExtent l="20955" t="11430" r="21590" b="18415"/>
                      <wp:wrapNone/>
                      <wp:docPr id="5" name="Right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7805" cy="71755"/>
                              </a:xfrm>
                              <a:prstGeom prst="rightArrow">
                                <a:avLst>
                                  <a:gd name="adj1" fmla="val 50000"/>
                                  <a:gd name="adj2" fmla="val 7588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A003CF" id="Right Arrow 5" o:spid="_x0000_s1026" type="#_x0000_t13" style="position:absolute;margin-left:-8.2pt;margin-top:18.55pt;width:17.15pt;height:5.6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" fillcolor="black"/>
                  </w:pict>
                </mc:Fallback>
              </mc:AlternateContent>
            </w:r>
            <w:r w:rsidRPr="00C649D3">
              <w:rPr>
                <w:rFonts w:ascii="Franklin Gothic Book" w:hAnsi="Franklin Gothic Book"/>
              </w:rPr>
              <w:t>RPL assessment</w:t>
            </w:r>
            <w:r w:rsidR="00F069CF">
              <w:rPr>
                <w:rFonts w:ascii="Franklin Gothic Book" w:hAnsi="Franklin Gothic Book"/>
              </w:rPr>
              <w:t>.</w:t>
            </w:r>
          </w:p>
        </w:tc>
      </w:tr>
    </w:tbl>
    <w:p w14:paraId="52115DD7" w14:textId="77777777" w:rsidR="00C649D3" w:rsidRPr="00C649D3" w:rsidRDefault="00C649D3" w:rsidP="00C649D3">
      <w:pPr>
        <w:jc w:val="both"/>
        <w:rPr>
          <w:rFonts w:ascii="Franklin Gothic Book" w:hAnsi="Franklin Gothic Book"/>
        </w:rPr>
      </w:pP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
        <w:gridCol w:w="2615"/>
        <w:gridCol w:w="276"/>
        <w:gridCol w:w="5977"/>
      </w:tblGrid>
      <w:tr w:rsidR="00C649D3" w:rsidRPr="00C649D3" w14:paraId="2E7BC5FA" w14:textId="77777777" w:rsidTr="00653A9E">
        <w:tc>
          <w:tcPr>
            <w:tcW w:w="305" w:type="dxa"/>
            <w:tcBorders>
              <w:top w:val="single" w:sz="4" w:space="0" w:color="auto"/>
              <w:left w:val="single" w:sz="4" w:space="0" w:color="auto"/>
              <w:bottom w:val="single" w:sz="4" w:space="0" w:color="auto"/>
              <w:right w:val="single" w:sz="4" w:space="0" w:color="auto"/>
            </w:tcBorders>
            <w:vAlign w:val="center"/>
          </w:tcPr>
          <w:p w14:paraId="7F49F431" w14:textId="77777777" w:rsidR="00C649D3" w:rsidRPr="00C649D3" w:rsidRDefault="00C649D3" w:rsidP="00C649D3">
            <w:pPr>
              <w:jc w:val="both"/>
              <w:rPr>
                <w:rFonts w:ascii="Franklin Gothic Book" w:hAnsi="Franklin Gothic Book"/>
              </w:rPr>
            </w:pPr>
            <w:r w:rsidRPr="00C649D3">
              <w:rPr>
                <w:rFonts w:ascii="Franklin Gothic Book" w:hAnsi="Franklin Gothic Book"/>
              </w:rPr>
              <w:t>2</w:t>
            </w:r>
          </w:p>
        </w:tc>
        <w:tc>
          <w:tcPr>
            <w:tcW w:w="2625" w:type="dxa"/>
            <w:tcBorders>
              <w:top w:val="single" w:sz="4" w:space="0" w:color="auto"/>
              <w:left w:val="single" w:sz="4" w:space="0" w:color="auto"/>
              <w:bottom w:val="single" w:sz="4" w:space="0" w:color="auto"/>
              <w:right w:val="single" w:sz="4" w:space="0" w:color="auto"/>
            </w:tcBorders>
            <w:shd w:val="clear" w:color="auto" w:fill="CCECFF"/>
            <w:vAlign w:val="center"/>
          </w:tcPr>
          <w:p w14:paraId="2A9A0688" w14:textId="4E4783BD" w:rsidR="00C649D3" w:rsidRPr="00C649D3" w:rsidRDefault="00C649D3" w:rsidP="00C649D3">
            <w:pPr>
              <w:jc w:val="both"/>
              <w:rPr>
                <w:rFonts w:ascii="Franklin Gothic Book" w:hAnsi="Franklin Gothic Book"/>
              </w:rPr>
            </w:pPr>
            <w:r w:rsidRPr="00C649D3">
              <w:rPr>
                <w:rFonts w:ascii="Franklin Gothic Book" w:hAnsi="Franklin Gothic Book"/>
              </w:rPr>
              <w:t>Professiona</w:t>
            </w:r>
            <w:r w:rsidRPr="00C649D3">
              <w:rPr>
                <w:rFonts w:ascii="Franklin Gothic Book" w:hAnsi="Franklin Gothic Book"/>
                <w:b/>
                <w:noProof/>
                <w:lang w:eastAsia="en-ZA"/>
              </w:rPr>
              <mc:AlternateContent>
                <mc:Choice Requires="wps">
                  <w:drawing>
                    <wp:anchor distT="0" distB="0" distL="114300" distR="114300" simplePos="0" relativeHeight="251659264" behindDoc="0" locked="0" layoutInCell="1" allowOverlap="1" wp14:anchorId="2D800D18" wp14:editId="24830E56">
                      <wp:simplePos x="0" y="0"/>
                      <wp:positionH relativeFrom="column">
                        <wp:posOffset>1524000</wp:posOffset>
                      </wp:positionH>
                      <wp:positionV relativeFrom="paragraph">
                        <wp:posOffset>68580</wp:posOffset>
                      </wp:positionV>
                      <wp:extent cx="215900" cy="71755"/>
                      <wp:effectExtent l="8255" t="18415" r="13970" b="14605"/>
                      <wp:wrapNone/>
                      <wp:docPr id="4" name="Righ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71755"/>
                              </a:xfrm>
                              <a:prstGeom prst="rightArrow">
                                <a:avLst>
                                  <a:gd name="adj1" fmla="val 50000"/>
                                  <a:gd name="adj2" fmla="val 75221"/>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4A3FD8" id="Right Arrow 4" o:spid="_x0000_s1026" type="#_x0000_t13" style="position:absolute;margin-left:120pt;margin-top:5.4pt;width:17pt;height: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" fillcolor="black"/>
                  </w:pict>
                </mc:Fallback>
              </mc:AlternateContent>
            </w:r>
            <w:r w:rsidR="00F069CF">
              <w:rPr>
                <w:rFonts w:ascii="Franklin Gothic Book" w:hAnsi="Franklin Gothic Book"/>
              </w:rPr>
              <w:t xml:space="preserve">l Architectural Technologist </w:t>
            </w:r>
          </w:p>
          <w:p w14:paraId="71F95982" w14:textId="77777777" w:rsidR="00C649D3" w:rsidRPr="00C649D3" w:rsidRDefault="00C649D3" w:rsidP="00C649D3">
            <w:pPr>
              <w:jc w:val="both"/>
              <w:rPr>
                <w:rFonts w:ascii="Franklin Gothic Book" w:hAnsi="Franklin Gothic Book"/>
              </w:rPr>
            </w:pPr>
            <w:r w:rsidRPr="00C649D3">
              <w:rPr>
                <w:rFonts w:ascii="Franklin Gothic Book" w:hAnsi="Franklin Gothic Book"/>
              </w:rPr>
              <w:t>Pr. Arch T.</w:t>
            </w:r>
          </w:p>
        </w:tc>
        <w:tc>
          <w:tcPr>
            <w:tcW w:w="276" w:type="dxa"/>
            <w:tcBorders>
              <w:top w:val="nil"/>
              <w:left w:val="single" w:sz="4" w:space="0" w:color="auto"/>
              <w:bottom w:val="nil"/>
              <w:right w:val="single" w:sz="4" w:space="0" w:color="auto"/>
            </w:tcBorders>
          </w:tcPr>
          <w:p w14:paraId="05EBC2B9" w14:textId="77777777" w:rsidR="00C649D3" w:rsidRPr="00C649D3" w:rsidRDefault="00C649D3" w:rsidP="00C649D3">
            <w:pPr>
              <w:jc w:val="both"/>
              <w:rPr>
                <w:rFonts w:ascii="Franklin Gothic Book" w:hAnsi="Franklin Gothic Book"/>
              </w:rPr>
            </w:pPr>
          </w:p>
        </w:tc>
        <w:tc>
          <w:tcPr>
            <w:tcW w:w="6008" w:type="dxa"/>
            <w:tcBorders>
              <w:top w:val="single" w:sz="4" w:space="0" w:color="auto"/>
              <w:left w:val="single" w:sz="4" w:space="0" w:color="auto"/>
              <w:bottom w:val="single" w:sz="4" w:space="0" w:color="auto"/>
              <w:right w:val="single" w:sz="4" w:space="0" w:color="auto"/>
            </w:tcBorders>
            <w:shd w:val="clear" w:color="auto" w:fill="FFCC99"/>
          </w:tcPr>
          <w:p w14:paraId="4099D54D" w14:textId="77777777" w:rsidR="00C649D3" w:rsidRPr="00C649D3" w:rsidRDefault="00C649D3" w:rsidP="00C649D3">
            <w:pPr>
              <w:numPr>
                <w:ilvl w:val="0"/>
                <w:numId w:val="2"/>
              </w:numPr>
              <w:tabs>
                <w:tab w:val="num" w:pos="88"/>
              </w:tabs>
              <w:jc w:val="both"/>
              <w:rPr>
                <w:rFonts w:ascii="Franklin Gothic Book" w:hAnsi="Franklin Gothic Book"/>
              </w:rPr>
            </w:pPr>
            <w:r w:rsidRPr="00C649D3">
              <w:rPr>
                <w:rFonts w:ascii="Franklin Gothic Book" w:hAnsi="Franklin Gothic Book"/>
              </w:rPr>
              <w:t xml:space="preserve">Minimum 3 years’ experience:  i.e. </w:t>
            </w:r>
            <w:r w:rsidRPr="00C649D3">
              <w:rPr>
                <w:rFonts w:ascii="Franklin Gothic Book" w:hAnsi="Franklin Gothic Book"/>
                <w:b/>
              </w:rPr>
              <w:t>being registered</w:t>
            </w:r>
            <w:r w:rsidRPr="00C649D3">
              <w:rPr>
                <w:rFonts w:ascii="Franklin Gothic Book" w:hAnsi="Franklin Gothic Book"/>
              </w:rPr>
              <w:t xml:space="preserve"> as a </w:t>
            </w:r>
            <w:proofErr w:type="spellStart"/>
            <w:r w:rsidRPr="00C649D3">
              <w:rPr>
                <w:rFonts w:ascii="Franklin Gothic Book" w:hAnsi="Franklin Gothic Book"/>
              </w:rPr>
              <w:t>Pr.Arch.T</w:t>
            </w:r>
            <w:proofErr w:type="spellEnd"/>
            <w:r w:rsidRPr="00C649D3">
              <w:rPr>
                <w:rFonts w:ascii="Franklin Gothic Book" w:hAnsi="Franklin Gothic Book"/>
              </w:rPr>
              <w:t xml:space="preserve"> with SACAP for a minimum of 3 years</w:t>
            </w:r>
          </w:p>
          <w:p w14:paraId="6898B73F" w14:textId="5E2BA032" w:rsidR="00C649D3" w:rsidRPr="00C649D3" w:rsidRDefault="00C649D3" w:rsidP="00C649D3">
            <w:pPr>
              <w:numPr>
                <w:ilvl w:val="0"/>
                <w:numId w:val="2"/>
              </w:numPr>
              <w:tabs>
                <w:tab w:val="num" w:pos="88"/>
              </w:tabs>
              <w:jc w:val="both"/>
              <w:rPr>
                <w:rFonts w:ascii="Franklin Gothic Book" w:hAnsi="Franklin Gothic Book"/>
              </w:rPr>
            </w:pPr>
            <w:r w:rsidRPr="00C649D3">
              <w:rPr>
                <w:rFonts w:ascii="Franklin Gothic Book" w:hAnsi="Franklin Gothic Book"/>
              </w:rPr>
              <w:t>P</w:t>
            </w:r>
            <w:r w:rsidR="00F069CF">
              <w:rPr>
                <w:rFonts w:ascii="Franklin Gothic Book" w:hAnsi="Franklin Gothic Book"/>
              </w:rPr>
              <w:t xml:space="preserve">rofessional </w:t>
            </w:r>
            <w:r w:rsidR="00F069CF" w:rsidRPr="00C649D3">
              <w:rPr>
                <w:rFonts w:ascii="Franklin Gothic Book" w:hAnsi="Franklin Gothic Book"/>
              </w:rPr>
              <w:t>P</w:t>
            </w:r>
            <w:r w:rsidR="00F069CF">
              <w:rPr>
                <w:rFonts w:ascii="Franklin Gothic Book" w:hAnsi="Franklin Gothic Book"/>
              </w:rPr>
              <w:t xml:space="preserve">ractice </w:t>
            </w:r>
            <w:r w:rsidR="00F069CF" w:rsidRPr="00C649D3">
              <w:rPr>
                <w:rFonts w:ascii="Franklin Gothic Book" w:hAnsi="Franklin Gothic Book"/>
              </w:rPr>
              <w:t>Exam</w:t>
            </w:r>
            <w:r w:rsidRPr="00C649D3">
              <w:rPr>
                <w:rFonts w:ascii="Franklin Gothic Book" w:hAnsi="Franklin Gothic Book"/>
              </w:rPr>
              <w:t xml:space="preserve"> (</w:t>
            </w:r>
            <w:r w:rsidR="00F069CF">
              <w:rPr>
                <w:rFonts w:ascii="Franklin Gothic Book" w:hAnsi="Franklin Gothic Book"/>
              </w:rPr>
              <w:t>Paper</w:t>
            </w:r>
            <w:r w:rsidRPr="00C649D3">
              <w:rPr>
                <w:rFonts w:ascii="Franklin Gothic Book" w:hAnsi="Franklin Gothic Book"/>
              </w:rPr>
              <w:t xml:space="preserve"> 2) if not previously</w:t>
            </w:r>
            <w:r w:rsidR="00F069CF">
              <w:rPr>
                <w:rFonts w:ascii="Franklin Gothic Book" w:hAnsi="Franklin Gothic Book"/>
              </w:rPr>
              <w:t xml:space="preserve"> written.</w:t>
            </w:r>
          </w:p>
          <w:p w14:paraId="45BAE8A4" w14:textId="4ABDD607" w:rsidR="00C649D3" w:rsidRPr="00C649D3" w:rsidRDefault="00C649D3" w:rsidP="00C649D3">
            <w:pPr>
              <w:numPr>
                <w:ilvl w:val="0"/>
                <w:numId w:val="2"/>
              </w:numPr>
              <w:tabs>
                <w:tab w:val="num" w:pos="88"/>
              </w:tabs>
              <w:jc w:val="both"/>
              <w:rPr>
                <w:rFonts w:ascii="Franklin Gothic Book" w:hAnsi="Franklin Gothic Book"/>
              </w:rPr>
            </w:pPr>
            <w:r w:rsidRPr="00C649D3">
              <w:rPr>
                <w:rFonts w:ascii="Franklin Gothic Book" w:hAnsi="Franklin Gothic Book"/>
              </w:rPr>
              <w:t>SACAP RPL assessment</w:t>
            </w:r>
          </w:p>
        </w:tc>
      </w:tr>
    </w:tbl>
    <w:p w14:paraId="5D66DEF6" w14:textId="77777777" w:rsidR="00C649D3" w:rsidRPr="00C649D3" w:rsidRDefault="00C649D3" w:rsidP="00C649D3">
      <w:pPr>
        <w:jc w:val="both"/>
        <w:rPr>
          <w:rFonts w:ascii="Franklin Gothic Book" w:hAnsi="Franklin Gothic Book"/>
        </w:rPr>
      </w:pPr>
      <w:r w:rsidRPr="00C649D3">
        <w:rPr>
          <w:rFonts w:ascii="Franklin Gothic Book" w:hAnsi="Franklin Gothic Book"/>
          <w:noProof/>
          <w:lang w:eastAsia="en-ZA"/>
        </w:rPr>
        <mc:AlternateContent>
          <mc:Choice Requires="wps">
            <w:drawing>
              <wp:anchor distT="0" distB="0" distL="114300" distR="114300" simplePos="0" relativeHeight="251661312" behindDoc="0" locked="0" layoutInCell="1" allowOverlap="1" wp14:anchorId="52C9D10F" wp14:editId="236601CB">
                <wp:simplePos x="0" y="0"/>
                <wp:positionH relativeFrom="column">
                  <wp:posOffset>2346960</wp:posOffset>
                </wp:positionH>
                <wp:positionV relativeFrom="paragraph">
                  <wp:posOffset>85090</wp:posOffset>
                </wp:positionV>
                <wp:extent cx="217805" cy="71755"/>
                <wp:effectExtent l="15240" t="8255" r="17780" b="21590"/>
                <wp:wrapNone/>
                <wp:docPr id="3"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7805" cy="71755"/>
                        </a:xfrm>
                        <a:prstGeom prst="rightArrow">
                          <a:avLst>
                            <a:gd name="adj1" fmla="val 50000"/>
                            <a:gd name="adj2" fmla="val 7588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7D949F" id="Right Arrow 3" o:spid="_x0000_s1026" type="#_x0000_t13" style="position:absolute;margin-left:184.8pt;margin-top:6.7pt;width:17.15pt;height:5.6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" fillcolor="black"/>
            </w:pict>
          </mc:Fallback>
        </mc:AlternateConten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
        <w:gridCol w:w="3163"/>
        <w:gridCol w:w="276"/>
        <w:gridCol w:w="5429"/>
      </w:tblGrid>
      <w:tr w:rsidR="00C649D3" w:rsidRPr="00C649D3" w14:paraId="596E0D48" w14:textId="77777777" w:rsidTr="00653A9E">
        <w:tc>
          <w:tcPr>
            <w:tcW w:w="305" w:type="dxa"/>
            <w:tcBorders>
              <w:top w:val="single" w:sz="4" w:space="0" w:color="auto"/>
              <w:left w:val="single" w:sz="4" w:space="0" w:color="auto"/>
              <w:bottom w:val="single" w:sz="4" w:space="0" w:color="auto"/>
              <w:right w:val="single" w:sz="4" w:space="0" w:color="auto"/>
            </w:tcBorders>
            <w:vAlign w:val="center"/>
          </w:tcPr>
          <w:p w14:paraId="4E8466B9" w14:textId="77777777" w:rsidR="00C649D3" w:rsidRPr="00C649D3" w:rsidRDefault="00C649D3" w:rsidP="00C649D3">
            <w:pPr>
              <w:jc w:val="both"/>
              <w:rPr>
                <w:rFonts w:ascii="Franklin Gothic Book" w:hAnsi="Franklin Gothic Book"/>
              </w:rPr>
            </w:pPr>
            <w:r w:rsidRPr="00C649D3">
              <w:rPr>
                <w:rFonts w:ascii="Franklin Gothic Book" w:hAnsi="Franklin Gothic Book"/>
              </w:rPr>
              <w:t>3</w:t>
            </w:r>
          </w:p>
        </w:tc>
        <w:tc>
          <w:tcPr>
            <w:tcW w:w="3177" w:type="dxa"/>
            <w:tcBorders>
              <w:top w:val="single" w:sz="4" w:space="0" w:color="auto"/>
              <w:left w:val="single" w:sz="4" w:space="0" w:color="auto"/>
              <w:bottom w:val="single" w:sz="4" w:space="0" w:color="auto"/>
              <w:right w:val="single" w:sz="4" w:space="0" w:color="auto"/>
            </w:tcBorders>
            <w:shd w:val="clear" w:color="auto" w:fill="CCFFCC"/>
            <w:vAlign w:val="center"/>
          </w:tcPr>
          <w:p w14:paraId="391F3F63" w14:textId="5BF626DA" w:rsidR="00C649D3" w:rsidRPr="00C649D3" w:rsidRDefault="00C649D3" w:rsidP="00C649D3">
            <w:pPr>
              <w:jc w:val="both"/>
              <w:rPr>
                <w:rFonts w:ascii="Franklin Gothic Book" w:hAnsi="Franklin Gothic Book"/>
              </w:rPr>
            </w:pPr>
            <w:r w:rsidRPr="00C649D3">
              <w:rPr>
                <w:rFonts w:ascii="Franklin Gothic Book" w:hAnsi="Franklin Gothic Book"/>
              </w:rPr>
              <w:t>Professional</w:t>
            </w:r>
            <w:r w:rsidRPr="00C649D3">
              <w:rPr>
                <w:rFonts w:ascii="Franklin Gothic Book" w:hAnsi="Franklin Gothic Book"/>
                <w:b/>
                <w:noProof/>
                <w:lang w:eastAsia="en-ZA"/>
              </w:rPr>
              <mc:AlternateContent>
                <mc:Choice Requires="wps">
                  <w:drawing>
                    <wp:anchor distT="0" distB="0" distL="114300" distR="114300" simplePos="0" relativeHeight="251663360" behindDoc="0" locked="0" layoutInCell="1" allowOverlap="1" wp14:anchorId="1B5F9E51" wp14:editId="3E494D89">
                      <wp:simplePos x="0" y="0"/>
                      <wp:positionH relativeFrom="column">
                        <wp:posOffset>1871345</wp:posOffset>
                      </wp:positionH>
                      <wp:positionV relativeFrom="paragraph">
                        <wp:posOffset>1905</wp:posOffset>
                      </wp:positionV>
                      <wp:extent cx="215900" cy="71755"/>
                      <wp:effectExtent l="12700" t="16510" r="19050" b="16510"/>
                      <wp:wrapNone/>
                      <wp:docPr id="2" name="Righ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71755"/>
                              </a:xfrm>
                              <a:prstGeom prst="rightArrow">
                                <a:avLst>
                                  <a:gd name="adj1" fmla="val 50000"/>
                                  <a:gd name="adj2" fmla="val 75221"/>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21F97F" id="Right Arrow 2" o:spid="_x0000_s1026" type="#_x0000_t13" style="position:absolute;margin-left:147.35pt;margin-top:.15pt;width:17pt;height: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" fillcolor="black"/>
                  </w:pict>
                </mc:Fallback>
              </mc:AlternateContent>
            </w:r>
            <w:r w:rsidR="00F069CF">
              <w:rPr>
                <w:rFonts w:ascii="Franklin Gothic Book" w:hAnsi="Franklin Gothic Book"/>
              </w:rPr>
              <w:t xml:space="preserve"> Senior Architectural Technologist </w:t>
            </w:r>
          </w:p>
          <w:p w14:paraId="7ECF91E7" w14:textId="5C95FDF2" w:rsidR="00C649D3" w:rsidRPr="00C649D3" w:rsidRDefault="00C649D3" w:rsidP="00C649D3">
            <w:pPr>
              <w:jc w:val="both"/>
              <w:rPr>
                <w:rFonts w:ascii="Franklin Gothic Book" w:hAnsi="Franklin Gothic Book"/>
              </w:rPr>
            </w:pPr>
            <w:r w:rsidRPr="00C649D3">
              <w:rPr>
                <w:rFonts w:ascii="Franklin Gothic Book" w:hAnsi="Franklin Gothic Book"/>
              </w:rPr>
              <w:t>Pr.S. Arch.T.</w:t>
            </w:r>
          </w:p>
        </w:tc>
        <w:tc>
          <w:tcPr>
            <w:tcW w:w="276" w:type="dxa"/>
            <w:tcBorders>
              <w:top w:val="nil"/>
              <w:left w:val="single" w:sz="4" w:space="0" w:color="auto"/>
              <w:bottom w:val="nil"/>
              <w:right w:val="single" w:sz="4" w:space="0" w:color="auto"/>
            </w:tcBorders>
            <w:shd w:val="clear" w:color="auto" w:fill="auto"/>
          </w:tcPr>
          <w:p w14:paraId="7C1D3C0E" w14:textId="77777777" w:rsidR="00C649D3" w:rsidRPr="00C649D3" w:rsidRDefault="00C649D3" w:rsidP="00C649D3">
            <w:pPr>
              <w:jc w:val="both"/>
              <w:rPr>
                <w:rFonts w:ascii="Franklin Gothic Book" w:hAnsi="Franklin Gothic Book"/>
              </w:rPr>
            </w:pPr>
          </w:p>
        </w:tc>
        <w:tc>
          <w:tcPr>
            <w:tcW w:w="5456" w:type="dxa"/>
            <w:tcBorders>
              <w:top w:val="single" w:sz="4" w:space="0" w:color="auto"/>
              <w:left w:val="single" w:sz="4" w:space="0" w:color="auto"/>
              <w:bottom w:val="single" w:sz="4" w:space="0" w:color="auto"/>
              <w:right w:val="single" w:sz="4" w:space="0" w:color="auto"/>
            </w:tcBorders>
            <w:shd w:val="clear" w:color="auto" w:fill="FFCC99"/>
          </w:tcPr>
          <w:p w14:paraId="0895F015" w14:textId="4F74B1BD" w:rsidR="00C649D3" w:rsidRPr="00C649D3" w:rsidRDefault="00C649D3" w:rsidP="00C649D3">
            <w:pPr>
              <w:numPr>
                <w:ilvl w:val="0"/>
                <w:numId w:val="2"/>
              </w:numPr>
              <w:jc w:val="both"/>
              <w:rPr>
                <w:rFonts w:ascii="Franklin Gothic Book" w:hAnsi="Franklin Gothic Book"/>
              </w:rPr>
            </w:pPr>
            <w:r w:rsidRPr="00C649D3">
              <w:rPr>
                <w:rFonts w:ascii="Franklin Gothic Book" w:hAnsi="Franklin Gothic Book"/>
              </w:rPr>
              <w:t xml:space="preserve">Minimum 4 years’ experience:  i.e., </w:t>
            </w:r>
            <w:r w:rsidRPr="00C649D3">
              <w:rPr>
                <w:rFonts w:ascii="Franklin Gothic Book" w:hAnsi="Franklin Gothic Book"/>
                <w:b/>
              </w:rPr>
              <w:t>being registered</w:t>
            </w:r>
            <w:r w:rsidRPr="00C649D3">
              <w:rPr>
                <w:rFonts w:ascii="Franklin Gothic Book" w:hAnsi="Franklin Gothic Book"/>
              </w:rPr>
              <w:t xml:space="preserve"> as a </w:t>
            </w:r>
            <w:r w:rsidRPr="00C649D3">
              <w:rPr>
                <w:rFonts w:ascii="Franklin Gothic Book" w:hAnsi="Franklin Gothic Book"/>
              </w:rPr>
              <w:br/>
              <w:t>Pr.S Arch.T with SACAP for a minimum of 4 years</w:t>
            </w:r>
          </w:p>
          <w:p w14:paraId="7B280701" w14:textId="30809976" w:rsidR="00C649D3" w:rsidRPr="00C649D3" w:rsidRDefault="00C649D3" w:rsidP="00C649D3">
            <w:pPr>
              <w:numPr>
                <w:ilvl w:val="0"/>
                <w:numId w:val="2"/>
              </w:numPr>
              <w:jc w:val="both"/>
              <w:rPr>
                <w:rFonts w:ascii="Franklin Gothic Book" w:hAnsi="Franklin Gothic Book"/>
              </w:rPr>
            </w:pPr>
            <w:r w:rsidRPr="00C649D3">
              <w:rPr>
                <w:rFonts w:ascii="Franklin Gothic Book" w:hAnsi="Franklin Gothic Book"/>
              </w:rPr>
              <w:t>P</w:t>
            </w:r>
            <w:r w:rsidR="00F069CF">
              <w:rPr>
                <w:rFonts w:ascii="Franklin Gothic Book" w:hAnsi="Franklin Gothic Book"/>
              </w:rPr>
              <w:t xml:space="preserve">rofessional </w:t>
            </w:r>
            <w:r w:rsidR="00F069CF" w:rsidRPr="00C649D3">
              <w:rPr>
                <w:rFonts w:ascii="Franklin Gothic Book" w:hAnsi="Franklin Gothic Book"/>
              </w:rPr>
              <w:t>P</w:t>
            </w:r>
            <w:r w:rsidR="00F069CF">
              <w:rPr>
                <w:rFonts w:ascii="Franklin Gothic Book" w:hAnsi="Franklin Gothic Book"/>
              </w:rPr>
              <w:t xml:space="preserve">ractice </w:t>
            </w:r>
            <w:r w:rsidR="00F069CF" w:rsidRPr="00C649D3">
              <w:rPr>
                <w:rFonts w:ascii="Franklin Gothic Book" w:hAnsi="Franklin Gothic Book"/>
              </w:rPr>
              <w:t>Examination</w:t>
            </w:r>
            <w:r w:rsidRPr="00C649D3">
              <w:rPr>
                <w:rFonts w:ascii="Franklin Gothic Book" w:hAnsi="Franklin Gothic Book"/>
              </w:rPr>
              <w:t xml:space="preserve"> (</w:t>
            </w:r>
            <w:r w:rsidR="00F069CF">
              <w:rPr>
                <w:rFonts w:ascii="Franklin Gothic Book" w:hAnsi="Franklin Gothic Book"/>
              </w:rPr>
              <w:t>Paper</w:t>
            </w:r>
            <w:r w:rsidRPr="00C649D3">
              <w:rPr>
                <w:rFonts w:ascii="Franklin Gothic Book" w:hAnsi="Franklin Gothic Book"/>
              </w:rPr>
              <w:t xml:space="preserve"> 2) if not previously </w:t>
            </w:r>
            <w:r w:rsidR="00F069CF">
              <w:rPr>
                <w:rFonts w:ascii="Franklin Gothic Book" w:hAnsi="Franklin Gothic Book"/>
              </w:rPr>
              <w:t>written.</w:t>
            </w:r>
          </w:p>
          <w:p w14:paraId="49A1A61A" w14:textId="75909B02" w:rsidR="00C649D3" w:rsidRPr="00C649D3" w:rsidRDefault="00C649D3" w:rsidP="00C649D3">
            <w:pPr>
              <w:numPr>
                <w:ilvl w:val="0"/>
                <w:numId w:val="2"/>
              </w:numPr>
              <w:jc w:val="both"/>
              <w:rPr>
                <w:rFonts w:ascii="Franklin Gothic Book" w:hAnsi="Franklin Gothic Book"/>
              </w:rPr>
            </w:pPr>
            <w:r w:rsidRPr="00C649D3">
              <w:rPr>
                <w:rFonts w:ascii="Franklin Gothic Book" w:hAnsi="Franklin Gothic Book"/>
                <w:noProof/>
                <w:lang w:eastAsia="en-ZA"/>
              </w:rPr>
              <mc:AlternateContent>
                <mc:Choice Requires="wps">
                  <w:drawing>
                    <wp:anchor distT="0" distB="0" distL="114300" distR="114300" simplePos="0" relativeHeight="251664384" behindDoc="0" locked="0" layoutInCell="1" allowOverlap="1" wp14:anchorId="1D305EE2" wp14:editId="63B4BCF8">
                      <wp:simplePos x="0" y="0"/>
                      <wp:positionH relativeFrom="column">
                        <wp:posOffset>-138430</wp:posOffset>
                      </wp:positionH>
                      <wp:positionV relativeFrom="paragraph">
                        <wp:posOffset>259080</wp:posOffset>
                      </wp:positionV>
                      <wp:extent cx="217805" cy="71755"/>
                      <wp:effectExtent l="20955" t="6985" r="21590" b="22860"/>
                      <wp:wrapNone/>
                      <wp:docPr id="1"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7805" cy="71755"/>
                              </a:xfrm>
                              <a:prstGeom prst="rightArrow">
                                <a:avLst>
                                  <a:gd name="adj1" fmla="val 50000"/>
                                  <a:gd name="adj2" fmla="val 7588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282A31" id="Right Arrow 1" o:spid="_x0000_s1026" type="#_x0000_t13" style="position:absolute;margin-left:-10.9pt;margin-top:20.4pt;width:17.15pt;height:5.6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" fillcolor="black"/>
                  </w:pict>
                </mc:Fallback>
              </mc:AlternateContent>
            </w:r>
            <w:r w:rsidRPr="00C649D3">
              <w:rPr>
                <w:rFonts w:ascii="Franklin Gothic Book" w:hAnsi="Franklin Gothic Book"/>
              </w:rPr>
              <w:t xml:space="preserve">SACAP RPL assessment </w:t>
            </w:r>
          </w:p>
        </w:tc>
      </w:tr>
    </w:tbl>
    <w:p w14:paraId="6E007B30" w14:textId="77777777" w:rsidR="00C649D3" w:rsidRPr="00C649D3" w:rsidRDefault="00C649D3" w:rsidP="00C649D3">
      <w:pPr>
        <w:jc w:val="both"/>
        <w:rPr>
          <w:rFonts w:ascii="Franklin Gothic Book" w:hAnsi="Franklin Gothic Book"/>
        </w:rPr>
      </w:pP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
        <w:gridCol w:w="3716"/>
        <w:gridCol w:w="5152"/>
      </w:tblGrid>
      <w:tr w:rsidR="00C649D3" w:rsidRPr="00C649D3" w14:paraId="0231A2EB" w14:textId="77777777" w:rsidTr="00653A9E">
        <w:tc>
          <w:tcPr>
            <w:tcW w:w="305" w:type="dxa"/>
            <w:tcBorders>
              <w:top w:val="single" w:sz="4" w:space="0" w:color="auto"/>
              <w:left w:val="single" w:sz="4" w:space="0" w:color="auto"/>
              <w:bottom w:val="single" w:sz="4" w:space="0" w:color="auto"/>
              <w:right w:val="single" w:sz="4" w:space="0" w:color="auto"/>
            </w:tcBorders>
            <w:vAlign w:val="center"/>
          </w:tcPr>
          <w:p w14:paraId="2382E031" w14:textId="77777777" w:rsidR="00C649D3" w:rsidRPr="00C649D3" w:rsidRDefault="00C649D3" w:rsidP="00C649D3">
            <w:pPr>
              <w:jc w:val="both"/>
              <w:rPr>
                <w:rFonts w:ascii="Franklin Gothic Book" w:hAnsi="Franklin Gothic Book"/>
              </w:rPr>
            </w:pPr>
            <w:r w:rsidRPr="00C649D3">
              <w:rPr>
                <w:rFonts w:ascii="Franklin Gothic Book" w:hAnsi="Franklin Gothic Book"/>
              </w:rPr>
              <w:t>4</w:t>
            </w:r>
          </w:p>
        </w:tc>
        <w:tc>
          <w:tcPr>
            <w:tcW w:w="3729" w:type="dxa"/>
            <w:tcBorders>
              <w:top w:val="single" w:sz="4" w:space="0" w:color="auto"/>
              <w:left w:val="single" w:sz="4" w:space="0" w:color="auto"/>
              <w:bottom w:val="single" w:sz="4" w:space="0" w:color="auto"/>
              <w:right w:val="single" w:sz="4" w:space="0" w:color="auto"/>
            </w:tcBorders>
            <w:shd w:val="clear" w:color="auto" w:fill="FFFFCC"/>
            <w:vAlign w:val="center"/>
          </w:tcPr>
          <w:p w14:paraId="1028662B" w14:textId="5FE7EE02" w:rsidR="00C649D3" w:rsidRPr="00C649D3" w:rsidRDefault="00C649D3" w:rsidP="00C649D3">
            <w:pPr>
              <w:jc w:val="both"/>
              <w:rPr>
                <w:rFonts w:ascii="Franklin Gothic Book" w:hAnsi="Franklin Gothic Book"/>
              </w:rPr>
            </w:pPr>
            <w:r w:rsidRPr="00C649D3">
              <w:rPr>
                <w:rFonts w:ascii="Franklin Gothic Book" w:hAnsi="Franklin Gothic Book"/>
              </w:rPr>
              <w:t>Professio</w:t>
            </w:r>
            <w:r w:rsidR="00105469">
              <w:rPr>
                <w:rFonts w:ascii="Franklin Gothic Book" w:hAnsi="Franklin Gothic Book"/>
              </w:rPr>
              <w:t xml:space="preserve">nal Architect </w:t>
            </w:r>
          </w:p>
          <w:p w14:paraId="78E44779" w14:textId="0D39642F" w:rsidR="00C649D3" w:rsidRPr="00C649D3" w:rsidRDefault="00C649D3" w:rsidP="00C649D3">
            <w:pPr>
              <w:jc w:val="both"/>
              <w:rPr>
                <w:rFonts w:ascii="Franklin Gothic Book" w:hAnsi="Franklin Gothic Book"/>
              </w:rPr>
            </w:pPr>
            <w:r w:rsidRPr="00C649D3">
              <w:rPr>
                <w:rFonts w:ascii="Franklin Gothic Book" w:hAnsi="Franklin Gothic Book"/>
              </w:rPr>
              <w:t>Pr. Arch</w:t>
            </w:r>
          </w:p>
        </w:tc>
        <w:tc>
          <w:tcPr>
            <w:tcW w:w="5180" w:type="dxa"/>
            <w:tcBorders>
              <w:top w:val="nil"/>
              <w:left w:val="single" w:sz="4" w:space="0" w:color="auto"/>
              <w:bottom w:val="nil"/>
              <w:right w:val="nil"/>
            </w:tcBorders>
          </w:tcPr>
          <w:p w14:paraId="6896F493" w14:textId="77777777" w:rsidR="00C649D3" w:rsidRPr="00C649D3" w:rsidRDefault="00C649D3" w:rsidP="00C649D3">
            <w:pPr>
              <w:jc w:val="both"/>
              <w:rPr>
                <w:rFonts w:ascii="Franklin Gothic Book" w:hAnsi="Franklin Gothic Book"/>
              </w:rPr>
            </w:pPr>
          </w:p>
        </w:tc>
      </w:tr>
    </w:tbl>
    <w:p w14:paraId="4543B9FB" w14:textId="77777777" w:rsidR="00C649D3" w:rsidRPr="00C649D3" w:rsidRDefault="00C649D3" w:rsidP="00C649D3">
      <w:pPr>
        <w:jc w:val="both"/>
        <w:rPr>
          <w:rFonts w:ascii="Franklin Gothic Book" w:hAnsi="Franklin Gothic Book"/>
        </w:rPr>
      </w:pPr>
    </w:p>
    <w:p w14:paraId="5242BD42" w14:textId="479782D4" w:rsidR="00C649D3" w:rsidRDefault="00C649D3" w:rsidP="00C649D3">
      <w:pPr>
        <w:jc w:val="both"/>
        <w:rPr>
          <w:rFonts w:ascii="Franklin Gothic Book" w:hAnsi="Franklin Gothic Book"/>
          <w:b/>
        </w:rPr>
      </w:pPr>
    </w:p>
    <w:p w14:paraId="1A82D676" w14:textId="77777777" w:rsidR="00F069CF" w:rsidRPr="00C649D3" w:rsidRDefault="00F069CF" w:rsidP="00C649D3">
      <w:pPr>
        <w:jc w:val="both"/>
        <w:rPr>
          <w:rFonts w:ascii="Franklin Gothic Book" w:hAnsi="Franklin Gothic Book"/>
          <w:b/>
        </w:rPr>
      </w:pPr>
    </w:p>
    <w:p w14:paraId="65636D1C" w14:textId="77777777" w:rsidR="00C649D3" w:rsidRPr="00C649D3" w:rsidRDefault="00C649D3" w:rsidP="00C649D3">
      <w:pPr>
        <w:jc w:val="both"/>
        <w:rPr>
          <w:rFonts w:ascii="Franklin Gothic Book" w:hAnsi="Franklin Gothic Book"/>
          <w:b/>
        </w:rPr>
      </w:pPr>
      <w:r w:rsidRPr="00C649D3">
        <w:rPr>
          <w:rFonts w:ascii="Franklin Gothic Book" w:hAnsi="Franklin Gothic Book"/>
          <w:b/>
        </w:rPr>
        <w:t>Assessment process</w:t>
      </w:r>
    </w:p>
    <w:p w14:paraId="325DA6BC" w14:textId="56EFE4A2" w:rsidR="00C649D3" w:rsidRPr="00C649D3" w:rsidRDefault="00C649D3" w:rsidP="00C649D3">
      <w:pPr>
        <w:numPr>
          <w:ilvl w:val="0"/>
          <w:numId w:val="3"/>
        </w:numPr>
        <w:jc w:val="both"/>
        <w:rPr>
          <w:rFonts w:ascii="Franklin Gothic Book" w:hAnsi="Franklin Gothic Book"/>
        </w:rPr>
      </w:pPr>
      <w:r w:rsidRPr="00C649D3">
        <w:rPr>
          <w:rFonts w:ascii="Franklin Gothic Book" w:hAnsi="Franklin Gothic Book"/>
        </w:rPr>
        <w:t>The assessment programme has been designed as a two-phase process</w:t>
      </w:r>
      <w:r>
        <w:rPr>
          <w:rFonts w:ascii="Franklin Gothic Book" w:hAnsi="Franklin Gothic Book"/>
        </w:rPr>
        <w:t>.</w:t>
      </w:r>
    </w:p>
    <w:p w14:paraId="4DD252C9" w14:textId="37E58E84" w:rsidR="00C649D3" w:rsidRPr="00C649D3" w:rsidRDefault="00C649D3" w:rsidP="00C649D3">
      <w:pPr>
        <w:numPr>
          <w:ilvl w:val="0"/>
          <w:numId w:val="3"/>
        </w:numPr>
        <w:jc w:val="both"/>
        <w:rPr>
          <w:rFonts w:ascii="Franklin Gothic Book" w:hAnsi="Franklin Gothic Book"/>
        </w:rPr>
      </w:pPr>
      <w:r w:rsidRPr="00C649D3">
        <w:rPr>
          <w:rFonts w:ascii="Franklin Gothic Book" w:hAnsi="Franklin Gothic Book"/>
        </w:rPr>
        <w:t>The first phase</w:t>
      </w:r>
      <w:r>
        <w:rPr>
          <w:rFonts w:ascii="Franklin Gothic Book" w:hAnsi="Franklin Gothic Book"/>
        </w:rPr>
        <w:t xml:space="preserve"> is an</w:t>
      </w:r>
      <w:r w:rsidRPr="00C649D3">
        <w:rPr>
          <w:rFonts w:ascii="Franklin Gothic Book" w:hAnsi="Franklin Gothic Book"/>
        </w:rPr>
        <w:t xml:space="preserve"> online self-assessment.  Applicants will need to enter evidence that demonstrates that they meet the minimum standards in 10 different outcome areas.  The outcome of this assessment determines whether the user can progress to the second phase.</w:t>
      </w:r>
    </w:p>
    <w:p w14:paraId="18BED6B8" w14:textId="77777777" w:rsidR="00C649D3" w:rsidRPr="00C649D3" w:rsidRDefault="00C649D3" w:rsidP="00C649D3">
      <w:pPr>
        <w:numPr>
          <w:ilvl w:val="0"/>
          <w:numId w:val="3"/>
        </w:numPr>
        <w:jc w:val="both"/>
        <w:rPr>
          <w:rFonts w:ascii="Franklin Gothic Book" w:hAnsi="Franklin Gothic Book"/>
          <w:lang w:val="en-US"/>
        </w:rPr>
      </w:pPr>
      <w:r w:rsidRPr="00C649D3">
        <w:rPr>
          <w:rFonts w:ascii="Franklin Gothic Book" w:hAnsi="Franklin Gothic Book"/>
        </w:rPr>
        <w:t>This second phase includes the applicants being invited to present their work, evidenced in the self-assessment phase, for review by an assessment panel.  The assessment panel will be made up of registered professionals and academics and will convene in major cities, based on demand, around the country, on pre-determined dates.</w:t>
      </w:r>
    </w:p>
    <w:p w14:paraId="7B143925" w14:textId="70D278A7" w:rsidR="00AA5863" w:rsidRPr="00C649D3" w:rsidRDefault="00C649D3" w:rsidP="00C649D3">
      <w:pPr>
        <w:numPr>
          <w:ilvl w:val="0"/>
          <w:numId w:val="3"/>
        </w:numPr>
        <w:jc w:val="both"/>
        <w:rPr>
          <w:rFonts w:ascii="Franklin Gothic Book" w:hAnsi="Franklin Gothic Book"/>
        </w:rPr>
      </w:pPr>
      <w:r w:rsidRPr="00C649D3">
        <w:rPr>
          <w:rFonts w:ascii="Franklin Gothic Book" w:hAnsi="Franklin Gothic Book"/>
        </w:rPr>
        <w:t>Applicants may be required to undertake a design test/mini dissertation. In the spirit of transparency and constructive input, every applicant will be issued with an assessment rubric with points range and comments. An i</w:t>
      </w:r>
      <w:bookmarkEnd w:id="0"/>
      <w:r w:rsidRPr="00C649D3">
        <w:rPr>
          <w:rFonts w:ascii="Franklin Gothic Book" w:hAnsi="Franklin Gothic Book"/>
        </w:rPr>
        <w:t xml:space="preserve">ndependent adjudicator will be part of this jury. </w:t>
      </w:r>
    </w:p>
    <w:sectPr w:rsidR="00AA5863" w:rsidRPr="00C649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7C530C"/>
    <w:multiLevelType w:val="hybridMultilevel"/>
    <w:tmpl w:val="7DDAA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3A3357"/>
    <w:multiLevelType w:val="hybridMultilevel"/>
    <w:tmpl w:val="A5B807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6B9047C9"/>
    <w:multiLevelType w:val="hybridMultilevel"/>
    <w:tmpl w:val="2A22A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9D3"/>
    <w:rsid w:val="00105469"/>
    <w:rsid w:val="00337067"/>
    <w:rsid w:val="00AA5863"/>
    <w:rsid w:val="00C649D3"/>
    <w:rsid w:val="00F069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6A547"/>
  <w15:chartTrackingRefBased/>
  <w15:docId w15:val="{78B46DA1-EB36-43BF-8B74-F4836F4D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Toto Fiduli</dc:creator>
  <cp:keywords/>
  <dc:description/>
  <cp:lastModifiedBy>Ntokozo G. Masango</cp:lastModifiedBy>
  <cp:revision>2</cp:revision>
  <dcterms:created xsi:type="dcterms:W3CDTF">2021-06-10T13:31:00Z</dcterms:created>
  <dcterms:modified xsi:type="dcterms:W3CDTF">2021-06-10T13:31:00Z</dcterms:modified>
</cp:coreProperties>
</file>